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D96" w:rsidRPr="00425D96" w:rsidRDefault="00425D96" w:rsidP="00BF256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25D96">
        <w:rPr>
          <w:rFonts w:ascii="Times New Roman" w:eastAsia="Times New Roman" w:hAnsi="Times New Roman" w:cs="Times New Roman"/>
          <w:b/>
          <w:bCs/>
          <w:kern w:val="36"/>
          <w:sz w:val="48"/>
          <w:szCs w:val="48"/>
          <w:lang w:eastAsia="ru-RU"/>
        </w:rPr>
        <w:t>Памятка о конфлик</w:t>
      </w:r>
      <w:bookmarkStart w:id="0" w:name="_GoBack"/>
      <w:bookmarkEnd w:id="0"/>
      <w:r w:rsidRPr="00425D96">
        <w:rPr>
          <w:rFonts w:ascii="Times New Roman" w:eastAsia="Times New Roman" w:hAnsi="Times New Roman" w:cs="Times New Roman"/>
          <w:b/>
          <w:bCs/>
          <w:kern w:val="36"/>
          <w:sz w:val="48"/>
          <w:szCs w:val="48"/>
          <w:lang w:eastAsia="ru-RU"/>
        </w:rPr>
        <w:t>те интересов</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Памятка государственному гражданскому служащему Смоленской области о типовых случаях конфликта интересов и порядке их урегулирования</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Введение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соответствии с частью 1 статьи 10 Федерального закона от 25 декабря 2008 г.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Согласно части 1 статьи 19 Федерального закона от 27 июля 2004 г. № 79-ФЗ «О государственной гражданской службе Российской Федерации» (далее - Федеральный закон №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 этом, в соответствии с частью 3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 № 79-ФЗ[1], а также для граждан или организаций, с которыми гражданский служащий связан финансовыми или иными обязательствами.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w:t>
      </w:r>
      <w:r w:rsidRPr="00425D96">
        <w:rPr>
          <w:rFonts w:ascii="Times New Roman" w:eastAsia="Times New Roman" w:hAnsi="Times New Roman" w:cs="Times New Roman"/>
          <w:sz w:val="24"/>
          <w:szCs w:val="24"/>
          <w:lang w:eastAsia="ru-RU"/>
        </w:rPr>
        <w:lastRenderedPageBreak/>
        <w:t>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выполнение иной оплачиваемой работы; владение ценными бумагами, банковскими вкладами; получение подарков и услуг;</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имущественные обязательства и судебные разбирательства;</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взаимодействие с бывшим работодателем и трудоустройство после увольнения с государственной службы;</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Кроме того, при определении содержания функций государственного управления учитывалось следующее.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Частью 4 статьи 1 Федерального закона №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 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Для целей настоящего обзора осуществление «функций государственного управления» предполагает, в том числе: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осуществление государственного надзора и контроля;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lastRenderedPageBreak/>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подготовку и принятие решений о возврате или зачете излишне уплаченных или излишне взысканных сумм налогов и сборов, а также пеней и штрафов; подготовку и принятие решений об отсрочке уплаты налогов и сборов; лицензирование отдельных видов деятельности, выдача разрешений на отдельные виды работ и иные действия;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проведение государственной экспертизы и выдача заключений; возбуждение и рассмотрение дел об административных правонарушениях, проведение административного расследования;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представление в судебных органах прав и законных интересов Российской Федерации, субъектов Российской Федерации;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закон от        25 декабря 2008 г. №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 и Конвенции об уголовной ответственности за коррупцию от 27 января 1999 г. и принятием Федерального закона «О противодействии коррупции», в соответствии с которым ограничения, запреты и обязанности, установленные Федеральным законом № 273-Ф3 и статьями 17, 18 и 20 Федерального закона № 79-ФЗ, распространяются на иные виды государственной службы.</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С принятием Федерального закона от 21 ноября 2011 г. № 329-Ф3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11 Федерального закона № 273-ФЗ.</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lastRenderedPageBreak/>
        <w:t>В частности, частью 2 статьи 11 Федерального закона №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наряду с изменением должностного или служебного положения гражданского служащего необходимо: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(при наличии основания, установленного пунктом 10). В этой связи необходимо учитывать, что статьей 59.3 Федерального закона № 79-ФЗ установлен специальный порядок применения взысканий за коррупционные правонарушения;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Так, 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lastRenderedPageBreak/>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Мониторинг практики рассмотрения случаев конфликта интересов на государственной службе, проводимый </w:t>
      </w:r>
      <w:proofErr w:type="spellStart"/>
      <w:r w:rsidRPr="00425D96">
        <w:rPr>
          <w:rFonts w:ascii="Times New Roman" w:eastAsia="Times New Roman" w:hAnsi="Times New Roman" w:cs="Times New Roman"/>
          <w:sz w:val="24"/>
          <w:szCs w:val="24"/>
          <w:lang w:eastAsia="ru-RU"/>
        </w:rPr>
        <w:t>Минздравсоцразвития</w:t>
      </w:r>
      <w:proofErr w:type="spellEnd"/>
      <w:r w:rsidRPr="00425D96">
        <w:rPr>
          <w:rFonts w:ascii="Times New Roman" w:eastAsia="Times New Roman" w:hAnsi="Times New Roman" w:cs="Times New Roman"/>
          <w:sz w:val="24"/>
          <w:szCs w:val="24"/>
          <w:lang w:eastAsia="ru-RU"/>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[1]</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Родители, супруги, дети, братья, сестры, а также братья, сестры, родители и дети супругов, супруги детей.</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Типовые ситуации конфликта интересов на государственной службе Российской Федерации и порядок их урегулирования</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 xml:space="preserve">1. </w:t>
      </w:r>
      <w:r w:rsidRPr="00425D96">
        <w:rPr>
          <w:rFonts w:ascii="Times New Roman" w:eastAsia="Times New Roman" w:hAnsi="Times New Roman" w:cs="Times New Roman"/>
          <w:b/>
          <w:bCs/>
          <w:sz w:val="24"/>
          <w:szCs w:val="24"/>
          <w:u w:val="single"/>
          <w:lang w:eastAsia="ru-RU"/>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w:t>
      </w:r>
      <w:r w:rsidRPr="00425D96">
        <w:rPr>
          <w:rFonts w:ascii="Times New Roman" w:eastAsia="Times New Roman" w:hAnsi="Times New Roman" w:cs="Times New Roman"/>
          <w:sz w:val="24"/>
          <w:szCs w:val="24"/>
          <w:lang w:eastAsia="ru-RU"/>
        </w:rPr>
        <w:lastRenderedPageBreak/>
        <w:t>кандидатов на замещение вакантной должности государственной службы является его родственник.</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Комментарий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w:t>
      </w:r>
      <w:proofErr w:type="gramStart"/>
      <w:r w:rsidRPr="00425D96">
        <w:rPr>
          <w:rFonts w:ascii="Times New Roman" w:eastAsia="Times New Roman" w:hAnsi="Times New Roman" w:cs="Times New Roman"/>
          <w:sz w:val="24"/>
          <w:szCs w:val="24"/>
          <w:lang w:eastAsia="ru-RU"/>
        </w:rPr>
        <w:t>например</w:t>
      </w:r>
      <w:proofErr w:type="gramEnd"/>
      <w:r w:rsidRPr="00425D96">
        <w:rPr>
          <w:rFonts w:ascii="Times New Roman" w:eastAsia="Times New Roman" w:hAnsi="Times New Roman" w:cs="Times New Roman"/>
          <w:sz w:val="24"/>
          <w:szCs w:val="24"/>
          <w:lang w:eastAsia="ru-RU"/>
        </w:rPr>
        <w:t>:</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 xml:space="preserve">2. </w:t>
      </w:r>
      <w:r w:rsidRPr="00425D96">
        <w:rPr>
          <w:rFonts w:ascii="Times New Roman" w:eastAsia="Times New Roman" w:hAnsi="Times New Roman" w:cs="Times New Roman"/>
          <w:b/>
          <w:bCs/>
          <w:sz w:val="24"/>
          <w:szCs w:val="24"/>
          <w:u w:val="single"/>
          <w:lang w:eastAsia="ru-RU"/>
        </w:rPr>
        <w:t>Конфликт интересов, связанный с выполнением иной оплачиваемой работы</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2.1.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lastRenderedPageBreak/>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Комментарий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w:t>
      </w:r>
      <w:r w:rsidRPr="00425D96">
        <w:rPr>
          <w:rFonts w:ascii="Times New Roman" w:eastAsia="Times New Roman" w:hAnsi="Times New Roman" w:cs="Times New Roman"/>
          <w:i/>
          <w:iCs/>
          <w:sz w:val="24"/>
          <w:szCs w:val="24"/>
          <w:lang w:eastAsia="ru-RU"/>
        </w:rPr>
        <w:t xml:space="preserve"> которой он</w:t>
      </w:r>
      <w:r w:rsidRPr="00425D96">
        <w:rPr>
          <w:rFonts w:ascii="Times New Roman" w:eastAsia="Times New Roman" w:hAnsi="Times New Roman" w:cs="Times New Roman"/>
          <w:sz w:val="24"/>
          <w:szCs w:val="24"/>
          <w:lang w:eastAsia="ru-RU"/>
        </w:rPr>
        <w:t xml:space="preserve">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w:t>
      </w:r>
      <w:r w:rsidRPr="00425D96">
        <w:rPr>
          <w:rFonts w:ascii="Times New Roman" w:eastAsia="Times New Roman" w:hAnsi="Times New Roman" w:cs="Times New Roman"/>
          <w:sz w:val="24"/>
          <w:szCs w:val="24"/>
          <w:lang w:eastAsia="ru-RU"/>
        </w:rPr>
        <w:lastRenderedPageBreak/>
        <w:t>обязанностей доходов не только для самого гражданского служащего, но и для членов его семьи или ряда иных лиц.</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 342-Ф3 «О службе в органах внутренних дел Российской Федерации и внесении изменений в отдельные законодательные акты Российской Федерации»).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2.2.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w:t>
      </w:r>
      <w:proofErr w:type="gramStart"/>
      <w:r w:rsidRPr="00425D96">
        <w:rPr>
          <w:rFonts w:ascii="Times New Roman" w:eastAsia="Times New Roman" w:hAnsi="Times New Roman" w:cs="Times New Roman"/>
          <w:sz w:val="24"/>
          <w:szCs w:val="24"/>
          <w:lang w:eastAsia="ru-RU"/>
        </w:rPr>
        <w:t>например</w:t>
      </w:r>
      <w:proofErr w:type="gramEnd"/>
      <w:r w:rsidRPr="00425D96">
        <w:rPr>
          <w:rFonts w:ascii="Times New Roman" w:eastAsia="Times New Roman" w:hAnsi="Times New Roman" w:cs="Times New Roman"/>
          <w:sz w:val="24"/>
          <w:szCs w:val="24"/>
          <w:lang w:eastAsia="ru-RU"/>
        </w:rPr>
        <w:t>:</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-услуги, предоставляемые организацией, оказывающей платные услуги, связаны с должностными обязанностями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-государственный служащий непосредственно участвует в предоставлении услуг организации, получающей платные услуги;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lastRenderedPageBreak/>
        <w:t>-организация,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Комментарий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2.3.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2.4.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lastRenderedPageBreak/>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2.5.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 xml:space="preserve">3. </w:t>
      </w:r>
      <w:r w:rsidRPr="00425D96">
        <w:rPr>
          <w:rFonts w:ascii="Times New Roman" w:eastAsia="Times New Roman" w:hAnsi="Times New Roman" w:cs="Times New Roman"/>
          <w:b/>
          <w:bCs/>
          <w:sz w:val="24"/>
          <w:szCs w:val="24"/>
          <w:u w:val="single"/>
          <w:lang w:eastAsia="ru-RU"/>
        </w:rPr>
        <w:t>Конфликт интересов, связанный с владением ценными бумагами, банковскими вкладами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3.1.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lastRenderedPageBreak/>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Комментарий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государственных служащих запретом, связанным с государственной службой.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w:t>
      </w:r>
      <w:r w:rsidRPr="00425D96">
        <w:rPr>
          <w:rFonts w:ascii="Times New Roman" w:eastAsia="Times New Roman" w:hAnsi="Times New Roman" w:cs="Times New Roman"/>
          <w:sz w:val="24"/>
          <w:szCs w:val="24"/>
          <w:lang w:eastAsia="ru-RU"/>
        </w:rPr>
        <w:lastRenderedPageBreak/>
        <w:t>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3.2.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 xml:space="preserve">4. </w:t>
      </w:r>
      <w:r w:rsidRPr="00425D96">
        <w:rPr>
          <w:rFonts w:ascii="Times New Roman" w:eastAsia="Times New Roman" w:hAnsi="Times New Roman" w:cs="Times New Roman"/>
          <w:b/>
          <w:bCs/>
          <w:sz w:val="24"/>
          <w:szCs w:val="24"/>
          <w:u w:val="single"/>
          <w:lang w:eastAsia="ru-RU"/>
        </w:rPr>
        <w:t>Конфликт интересов, связанный с получением подарков и услуг</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4.1.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Представителю нанимателя, в случае если ему стало известно о получении государственным служащим подарка от физических лиц или организаций, в отношении </w:t>
      </w:r>
      <w:r w:rsidRPr="00425D96">
        <w:rPr>
          <w:rFonts w:ascii="Times New Roman" w:eastAsia="Times New Roman" w:hAnsi="Times New Roman" w:cs="Times New Roman"/>
          <w:sz w:val="24"/>
          <w:szCs w:val="24"/>
          <w:lang w:eastAsia="ru-RU"/>
        </w:rPr>
        <w:lastRenderedPageBreak/>
        <w:t>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-указать государственному служащему, что факт получения подарков влечет конфликт интересов;</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-предложить вернуть соответствующий подарок или компенсировать его стоимость;</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Комментарий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lastRenderedPageBreak/>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4.2.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w:t>
      </w:r>
      <w:r w:rsidRPr="00425D96">
        <w:rPr>
          <w:rFonts w:ascii="Times New Roman" w:eastAsia="Times New Roman" w:hAnsi="Times New Roman" w:cs="Times New Roman"/>
          <w:sz w:val="24"/>
          <w:szCs w:val="24"/>
          <w:lang w:eastAsia="ru-RU"/>
        </w:rPr>
        <w:t>нному</w:t>
      </w:r>
      <w:r w:rsidRPr="00425D96">
        <w:rPr>
          <w:rFonts w:ascii="Times New Roman" w:eastAsia="Times New Roman" w:hAnsi="Times New Roman" w:cs="Times New Roman"/>
          <w:i/>
          <w:iCs/>
          <w:sz w:val="24"/>
          <w:szCs w:val="24"/>
          <w:lang w:eastAsia="ru-RU"/>
        </w:rPr>
        <w:t xml:space="preserve"> служащему, его родственникам или иным лицам,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4.3.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получает подарки от своего непосредственного подчиненного.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 xml:space="preserve">5. </w:t>
      </w:r>
      <w:r w:rsidRPr="00425D96">
        <w:rPr>
          <w:rFonts w:ascii="Times New Roman" w:eastAsia="Times New Roman" w:hAnsi="Times New Roman" w:cs="Times New Roman"/>
          <w:b/>
          <w:bCs/>
          <w:sz w:val="24"/>
          <w:szCs w:val="24"/>
          <w:u w:val="single"/>
          <w:lang w:eastAsia="ru-RU"/>
        </w:rPr>
        <w:t>Конфликт интересов, связанный с имущественными обязательствами и судебными разбирательствами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lastRenderedPageBreak/>
        <w:t>5.1.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5.2.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5.3.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w:t>
      </w:r>
      <w:r w:rsidRPr="00425D96">
        <w:rPr>
          <w:rFonts w:ascii="Times New Roman" w:eastAsia="Times New Roman" w:hAnsi="Times New Roman" w:cs="Times New Roman"/>
          <w:sz w:val="24"/>
          <w:szCs w:val="24"/>
          <w:lang w:eastAsia="ru-RU"/>
        </w:rPr>
        <w:lastRenderedPageBreak/>
        <w:t>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5.4.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w:t>
      </w:r>
      <w:r w:rsidRPr="00425D96">
        <w:rPr>
          <w:rFonts w:ascii="Times New Roman" w:eastAsia="Times New Roman" w:hAnsi="Times New Roman" w:cs="Times New Roman"/>
          <w:sz w:val="24"/>
          <w:szCs w:val="24"/>
          <w:lang w:eastAsia="ru-RU"/>
        </w:rPr>
        <w:t xml:space="preserve"> государственный</w:t>
      </w:r>
      <w:r w:rsidRPr="00425D96">
        <w:rPr>
          <w:rFonts w:ascii="Times New Roman" w:eastAsia="Times New Roman" w:hAnsi="Times New Roman" w:cs="Times New Roman"/>
          <w:i/>
          <w:iCs/>
          <w:sz w:val="24"/>
          <w:szCs w:val="24"/>
          <w:lang w:eastAsia="ru-RU"/>
        </w:rPr>
        <w:t xml:space="preserve"> служащий осуществляет отдельные функции государственного управления.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 xml:space="preserve">6. </w:t>
      </w:r>
      <w:r w:rsidRPr="00425D96">
        <w:rPr>
          <w:rFonts w:ascii="Times New Roman" w:eastAsia="Times New Roman" w:hAnsi="Times New Roman" w:cs="Times New Roman"/>
          <w:b/>
          <w:bCs/>
          <w:sz w:val="24"/>
          <w:szCs w:val="24"/>
          <w:u w:val="single"/>
          <w:lang w:eastAsia="ru-RU"/>
        </w:rPr>
        <w:t>Конфликт интересов, связанный с взаимодействием с бывшим работодателем и трудоустройством после увольнения с государственной службы</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6.1.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Комментарий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lastRenderedPageBreak/>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6.2.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w:t>
      </w:r>
      <w:proofErr w:type="gramStart"/>
      <w:r w:rsidRPr="00425D96">
        <w:rPr>
          <w:rFonts w:ascii="Times New Roman" w:eastAsia="Times New Roman" w:hAnsi="Times New Roman" w:cs="Times New Roman"/>
          <w:sz w:val="24"/>
          <w:szCs w:val="24"/>
          <w:lang w:eastAsia="ru-RU"/>
        </w:rPr>
        <w:t>например</w:t>
      </w:r>
      <w:proofErr w:type="gramEnd"/>
      <w:r w:rsidRPr="00425D96">
        <w:rPr>
          <w:rFonts w:ascii="Times New Roman" w:eastAsia="Times New Roman" w:hAnsi="Times New Roman" w:cs="Times New Roman"/>
          <w:sz w:val="24"/>
          <w:szCs w:val="24"/>
          <w:lang w:eastAsia="ru-RU"/>
        </w:rPr>
        <w:t>:</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lastRenderedPageBreak/>
        <w:t>-бывший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-государственный служащий продвигает определенные проекты с тем, чтобы после увольнения с государственной службы заниматься их реализацией.</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w:t>
      </w:r>
    </w:p>
    <w:p w:rsidR="00425D96" w:rsidRPr="00425D96" w:rsidRDefault="00425D96" w:rsidP="00425D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u w:val="single"/>
          <w:lang w:eastAsia="ru-RU"/>
        </w:rPr>
        <w:t>7. Ситуации, связанные с явным нарушением государственным служащим установленных запретов</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7.1.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Представителю нанимателя при принятии решения о предоставлении или </w:t>
      </w:r>
      <w:proofErr w:type="spellStart"/>
      <w:r w:rsidRPr="00425D96">
        <w:rPr>
          <w:rFonts w:ascii="Times New Roman" w:eastAsia="Times New Roman" w:hAnsi="Times New Roman" w:cs="Times New Roman"/>
          <w:sz w:val="24"/>
          <w:szCs w:val="24"/>
          <w:lang w:eastAsia="ru-RU"/>
        </w:rPr>
        <w:t>непредоставлении</w:t>
      </w:r>
      <w:proofErr w:type="spellEnd"/>
      <w:r w:rsidRPr="00425D96">
        <w:rPr>
          <w:rFonts w:ascii="Times New Roman" w:eastAsia="Times New Roman" w:hAnsi="Times New Roman" w:cs="Times New Roman"/>
          <w:sz w:val="24"/>
          <w:szCs w:val="24"/>
          <w:lang w:eastAsia="ru-RU"/>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7.2.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Комментарий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lastRenderedPageBreak/>
        <w:t>Данная ситуация в целом аналогична ситуации, рассмотренной в пункте 2.2.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7.3.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выполняет иную оплачиваемую работу в организациях, финансируемых иностранными государствами.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Представителю нанимателя при принятии решения о предоставлении или </w:t>
      </w:r>
      <w:proofErr w:type="spellStart"/>
      <w:r w:rsidRPr="00425D96">
        <w:rPr>
          <w:rFonts w:ascii="Times New Roman" w:eastAsia="Times New Roman" w:hAnsi="Times New Roman" w:cs="Times New Roman"/>
          <w:sz w:val="24"/>
          <w:szCs w:val="24"/>
          <w:lang w:eastAsia="ru-RU"/>
        </w:rPr>
        <w:t>непредоставлении</w:t>
      </w:r>
      <w:proofErr w:type="spellEnd"/>
      <w:r w:rsidRPr="00425D96">
        <w:rPr>
          <w:rFonts w:ascii="Times New Roman" w:eastAsia="Times New Roman" w:hAnsi="Times New Roman" w:cs="Times New Roman"/>
          <w:sz w:val="24"/>
          <w:szCs w:val="24"/>
          <w:lang w:eastAsia="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425D96" w:rsidRPr="00425D96" w:rsidRDefault="00425D96" w:rsidP="00425D96">
      <w:pPr>
        <w:spacing w:before="100" w:beforeAutospacing="1" w:after="100" w:afterAutospacing="1" w:line="240" w:lineRule="auto"/>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7.4. Описание ситуации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i/>
          <w:iCs/>
          <w:sz w:val="24"/>
          <w:szCs w:val="24"/>
          <w:lang w:eastAsia="ru-RU"/>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b/>
          <w:bCs/>
          <w:sz w:val="24"/>
          <w:szCs w:val="24"/>
          <w:lang w:eastAsia="ru-RU"/>
        </w:rPr>
        <w:t>Меры предотвращения и урегулирования</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425D96">
        <w:rPr>
          <w:rFonts w:ascii="Times New Roman" w:eastAsia="Times New Roman" w:hAnsi="Times New Roman" w:cs="Times New Roman"/>
          <w:sz w:val="24"/>
          <w:szCs w:val="24"/>
          <w:lang w:eastAsia="ru-RU"/>
        </w:rPr>
        <w:t>неконфиденциальной</w:t>
      </w:r>
      <w:proofErr w:type="spellEnd"/>
      <w:r w:rsidRPr="00425D96">
        <w:rPr>
          <w:rFonts w:ascii="Times New Roman" w:eastAsia="Times New Roman" w:hAnsi="Times New Roman" w:cs="Times New Roman"/>
          <w:sz w:val="24"/>
          <w:szCs w:val="24"/>
          <w:lang w:eastAsia="ru-RU"/>
        </w:rPr>
        <w:t xml:space="preserve"> информации, которая лишь временно недоступна широкой общественности.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 xml:space="preserve">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w:t>
      </w:r>
      <w:r w:rsidRPr="00425D96">
        <w:rPr>
          <w:rFonts w:ascii="Times New Roman" w:eastAsia="Times New Roman" w:hAnsi="Times New Roman" w:cs="Times New Roman"/>
          <w:sz w:val="24"/>
          <w:szCs w:val="24"/>
          <w:lang w:eastAsia="ru-RU"/>
        </w:rPr>
        <w:lastRenderedPageBreak/>
        <w:t>обязанностей, до тех пор, пока эти сведения не станут достоянием широкой общественности.</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425D96" w:rsidRPr="00425D96" w:rsidRDefault="00425D96" w:rsidP="00425D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5D96">
        <w:rPr>
          <w:rFonts w:ascii="Times New Roman" w:eastAsia="Times New Roman" w:hAnsi="Times New Roman" w:cs="Times New Roman"/>
          <w:sz w:val="24"/>
          <w:szCs w:val="24"/>
          <w:lang w:eastAsia="ru-RU"/>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EA764E" w:rsidRDefault="00BF256B"/>
    <w:sectPr w:rsidR="00EA7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96"/>
    <w:rsid w:val="000A2107"/>
    <w:rsid w:val="00425D96"/>
    <w:rsid w:val="00AB1BDB"/>
    <w:rsid w:val="00BF2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17376-AA99-4C14-BBE7-9D0A7BD3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25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D9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25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D96"/>
    <w:rPr>
      <w:b/>
      <w:bCs/>
    </w:rPr>
  </w:style>
  <w:style w:type="character" w:styleId="a5">
    <w:name w:val="Emphasis"/>
    <w:basedOn w:val="a0"/>
    <w:uiPriority w:val="20"/>
    <w:qFormat/>
    <w:rsid w:val="00425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83158">
      <w:bodyDiv w:val="1"/>
      <w:marLeft w:val="0"/>
      <w:marRight w:val="0"/>
      <w:marTop w:val="0"/>
      <w:marBottom w:val="0"/>
      <w:divBdr>
        <w:top w:val="none" w:sz="0" w:space="0" w:color="auto"/>
        <w:left w:val="none" w:sz="0" w:space="0" w:color="auto"/>
        <w:bottom w:val="none" w:sz="0" w:space="0" w:color="auto"/>
        <w:right w:val="none" w:sz="0" w:space="0" w:color="auto"/>
      </w:divBdr>
      <w:divsChild>
        <w:div w:id="58715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8106</Words>
  <Characters>46207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 Виктор Леонидович</dc:creator>
  <cp:keywords/>
  <dc:description/>
  <cp:lastModifiedBy>Буш Виктор Леонидович</cp:lastModifiedBy>
  <cp:revision>2</cp:revision>
  <dcterms:created xsi:type="dcterms:W3CDTF">2017-09-25T12:34:00Z</dcterms:created>
  <dcterms:modified xsi:type="dcterms:W3CDTF">2017-09-25T12:35:00Z</dcterms:modified>
</cp:coreProperties>
</file>