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46" w:rsidRPr="00AE30A7" w:rsidRDefault="00D70C46" w:rsidP="00D70C46">
      <w:pPr>
        <w:pStyle w:val="ConsPlusNormal"/>
        <w:ind w:firstLine="540"/>
        <w:jc w:val="both"/>
        <w:rPr>
          <w:sz w:val="40"/>
          <w:szCs w:val="40"/>
        </w:rPr>
      </w:pPr>
      <w:r w:rsidRPr="00AE30A7">
        <w:rPr>
          <w:sz w:val="40"/>
          <w:szCs w:val="40"/>
        </w:rPr>
        <w:t>Сроки предоставления государственной услуги с учетом необходимости обращения в организации, участвующие в предоставлении государственной услуги, отсчитываются от даты поступления заявления и документов в Департамент (по дате регистрации), сроки выдачи (направления) документов, являющихся результатом предоставления государственной услуги, составляют:</w:t>
      </w:r>
    </w:p>
    <w:p w:rsidR="00D70C46" w:rsidRPr="00AE30A7" w:rsidRDefault="00D70C46" w:rsidP="00D70C46">
      <w:pPr>
        <w:pStyle w:val="ConsPlusNormal"/>
        <w:ind w:firstLine="540"/>
        <w:jc w:val="both"/>
        <w:rPr>
          <w:sz w:val="40"/>
          <w:szCs w:val="40"/>
        </w:rPr>
      </w:pPr>
      <w:r w:rsidRPr="00AE30A7">
        <w:rPr>
          <w:sz w:val="40"/>
          <w:szCs w:val="40"/>
        </w:rPr>
        <w:t xml:space="preserve">1) </w:t>
      </w:r>
      <w:r w:rsidR="00263F62">
        <w:rPr>
          <w:sz w:val="40"/>
          <w:szCs w:val="40"/>
        </w:rPr>
        <w:t xml:space="preserve">   </w:t>
      </w:r>
      <w:r w:rsidRPr="00AE30A7">
        <w:rPr>
          <w:sz w:val="40"/>
          <w:szCs w:val="40"/>
        </w:rPr>
        <w:t>30 дней для выдачи разрешения;</w:t>
      </w:r>
    </w:p>
    <w:p w:rsidR="00D70C46" w:rsidRPr="00AE30A7" w:rsidRDefault="00D70C46" w:rsidP="00D70C46">
      <w:pPr>
        <w:pStyle w:val="ConsPlusNormal"/>
        <w:ind w:firstLine="540"/>
        <w:jc w:val="both"/>
        <w:rPr>
          <w:sz w:val="40"/>
          <w:szCs w:val="40"/>
        </w:rPr>
      </w:pPr>
      <w:r w:rsidRPr="00AE30A7">
        <w:rPr>
          <w:sz w:val="40"/>
          <w:szCs w:val="40"/>
        </w:rPr>
        <w:t>2) 30 дней для подготовки и направления мотивированного отказа в выдаче разрешения;</w:t>
      </w:r>
    </w:p>
    <w:p w:rsidR="00D70C46" w:rsidRPr="00AE30A7" w:rsidRDefault="00D70C46" w:rsidP="00D70C46">
      <w:pPr>
        <w:pStyle w:val="ConsPlusNormal"/>
        <w:ind w:firstLine="540"/>
        <w:jc w:val="both"/>
        <w:rPr>
          <w:sz w:val="40"/>
          <w:szCs w:val="40"/>
        </w:rPr>
      </w:pPr>
      <w:r w:rsidRPr="00AE30A7">
        <w:rPr>
          <w:sz w:val="40"/>
          <w:szCs w:val="40"/>
        </w:rPr>
        <w:t xml:space="preserve">3) </w:t>
      </w:r>
      <w:r w:rsidR="00263F62">
        <w:rPr>
          <w:sz w:val="40"/>
          <w:szCs w:val="40"/>
        </w:rPr>
        <w:t xml:space="preserve"> </w:t>
      </w:r>
      <w:r w:rsidRPr="00AE30A7">
        <w:rPr>
          <w:sz w:val="40"/>
          <w:szCs w:val="40"/>
        </w:rPr>
        <w:t>10 календарных дней для выдачи дубликата разрешения;</w:t>
      </w:r>
    </w:p>
    <w:p w:rsidR="00D70C46" w:rsidRPr="00AE30A7" w:rsidRDefault="00D70C46" w:rsidP="00D70C46">
      <w:pPr>
        <w:pStyle w:val="ConsPlusNormal"/>
        <w:ind w:firstLine="540"/>
        <w:jc w:val="both"/>
        <w:rPr>
          <w:sz w:val="40"/>
          <w:szCs w:val="40"/>
        </w:rPr>
      </w:pPr>
      <w:r w:rsidRPr="00AE30A7">
        <w:rPr>
          <w:sz w:val="40"/>
          <w:szCs w:val="40"/>
        </w:rPr>
        <w:t>4) 10 рабочих дней для переоформления разрешения.</w:t>
      </w:r>
    </w:p>
    <w:p w:rsidR="00C67328" w:rsidRDefault="00C67328"/>
    <w:sectPr w:rsidR="00C67328" w:rsidSect="00C6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C46"/>
    <w:rsid w:val="00263F62"/>
    <w:rsid w:val="00377DD4"/>
    <w:rsid w:val="00AE30A7"/>
    <w:rsid w:val="00C67328"/>
    <w:rsid w:val="00D70C46"/>
    <w:rsid w:val="00E9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Викторович</dc:creator>
  <cp:keywords/>
  <dc:description/>
  <cp:lastModifiedBy>Ковалев Владимир Викторович</cp:lastModifiedBy>
  <cp:revision>4</cp:revision>
  <dcterms:created xsi:type="dcterms:W3CDTF">2016-06-23T07:25:00Z</dcterms:created>
  <dcterms:modified xsi:type="dcterms:W3CDTF">2016-06-23T07:47:00Z</dcterms:modified>
</cp:coreProperties>
</file>