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D0" w:rsidRPr="00B127D0" w:rsidRDefault="00B127D0" w:rsidP="00B127D0">
      <w:pPr>
        <w:pStyle w:val="ConsPlusNormal"/>
        <w:jc w:val="center"/>
        <w:rPr>
          <w:sz w:val="40"/>
          <w:szCs w:val="40"/>
        </w:rPr>
      </w:pPr>
      <w:r w:rsidRPr="00B127D0">
        <w:rPr>
          <w:sz w:val="40"/>
          <w:szCs w:val="40"/>
        </w:rPr>
        <w:t>Порядок, размер и основания взимания платы</w:t>
      </w:r>
    </w:p>
    <w:p w:rsidR="00B127D0" w:rsidRPr="00B127D0" w:rsidRDefault="00B127D0" w:rsidP="00B127D0">
      <w:pPr>
        <w:pStyle w:val="ConsPlusNormal"/>
        <w:jc w:val="center"/>
        <w:rPr>
          <w:sz w:val="40"/>
          <w:szCs w:val="40"/>
        </w:rPr>
      </w:pPr>
      <w:r w:rsidRPr="00B127D0">
        <w:rPr>
          <w:sz w:val="40"/>
          <w:szCs w:val="40"/>
        </w:rPr>
        <w:t>за предоставление государственной услуги</w:t>
      </w:r>
    </w:p>
    <w:p w:rsidR="00B127D0" w:rsidRPr="00B127D0" w:rsidRDefault="00B127D0" w:rsidP="00B127D0">
      <w:pPr>
        <w:pStyle w:val="ConsPlusNormal"/>
        <w:jc w:val="both"/>
        <w:rPr>
          <w:sz w:val="40"/>
          <w:szCs w:val="40"/>
        </w:rPr>
      </w:pPr>
    </w:p>
    <w:p w:rsidR="00B127D0" w:rsidRPr="00B127D0" w:rsidRDefault="00B127D0" w:rsidP="00B127D0">
      <w:pPr>
        <w:pStyle w:val="ConsPlusNormal"/>
        <w:ind w:firstLine="540"/>
        <w:jc w:val="both"/>
        <w:rPr>
          <w:sz w:val="40"/>
          <w:szCs w:val="40"/>
        </w:rPr>
      </w:pPr>
      <w:r w:rsidRPr="00B127D0">
        <w:rPr>
          <w:sz w:val="40"/>
          <w:szCs w:val="40"/>
        </w:rPr>
        <w:t>Государственная услуга предоставляется платно.</w:t>
      </w:r>
    </w:p>
    <w:p w:rsidR="00B127D0" w:rsidRPr="00B127D0" w:rsidRDefault="00B127D0" w:rsidP="00B127D0">
      <w:pPr>
        <w:pStyle w:val="ConsPlusNormal"/>
        <w:ind w:firstLine="540"/>
        <w:jc w:val="both"/>
        <w:rPr>
          <w:sz w:val="40"/>
          <w:szCs w:val="40"/>
        </w:rPr>
      </w:pPr>
      <w:r w:rsidRPr="00B127D0">
        <w:rPr>
          <w:sz w:val="40"/>
          <w:szCs w:val="40"/>
        </w:rPr>
        <w:t xml:space="preserve">На основании </w:t>
      </w:r>
      <w:hyperlink r:id="rId4" w:history="1">
        <w:r w:rsidRPr="00B127D0">
          <w:rPr>
            <w:color w:val="0000FF"/>
            <w:sz w:val="40"/>
            <w:szCs w:val="40"/>
          </w:rPr>
          <w:t>постановления</w:t>
        </w:r>
      </w:hyperlink>
      <w:r w:rsidRPr="00B127D0">
        <w:rPr>
          <w:sz w:val="40"/>
          <w:szCs w:val="40"/>
        </w:rPr>
        <w:t xml:space="preserve"> Администрации Смоленской области от 31.08.2011 N 516 "Об организации осуществления деятельности по перевозке пассажиров и багажа легковыми такси на территории Смоленской области" плата взимается в следующем размере:</w:t>
      </w:r>
    </w:p>
    <w:p w:rsidR="00B127D0" w:rsidRPr="00B127D0" w:rsidRDefault="00B127D0" w:rsidP="00B127D0">
      <w:pPr>
        <w:pStyle w:val="ConsPlusNormal"/>
        <w:ind w:firstLine="540"/>
        <w:jc w:val="both"/>
        <w:rPr>
          <w:sz w:val="40"/>
          <w:szCs w:val="40"/>
        </w:rPr>
      </w:pPr>
      <w:r w:rsidRPr="00B127D0">
        <w:rPr>
          <w:sz w:val="40"/>
          <w:szCs w:val="40"/>
        </w:rPr>
        <w:t xml:space="preserve">- за выдачу разрешения </w:t>
      </w:r>
      <w:r>
        <w:rPr>
          <w:sz w:val="40"/>
          <w:szCs w:val="40"/>
        </w:rPr>
        <w:t>–</w:t>
      </w:r>
      <w:r w:rsidRPr="00B127D0">
        <w:rPr>
          <w:sz w:val="40"/>
          <w:szCs w:val="40"/>
        </w:rPr>
        <w:t xml:space="preserve"> 2000</w:t>
      </w:r>
      <w:r>
        <w:rPr>
          <w:sz w:val="40"/>
          <w:szCs w:val="40"/>
        </w:rPr>
        <w:t xml:space="preserve"> (две тысячи)</w:t>
      </w:r>
      <w:r w:rsidRPr="00B127D0">
        <w:rPr>
          <w:sz w:val="40"/>
          <w:szCs w:val="40"/>
        </w:rPr>
        <w:t xml:space="preserve"> рублей;</w:t>
      </w:r>
    </w:p>
    <w:p w:rsidR="00B127D0" w:rsidRPr="00B127D0" w:rsidRDefault="00B127D0" w:rsidP="00B127D0">
      <w:pPr>
        <w:pStyle w:val="ConsPlusNormal"/>
        <w:ind w:firstLine="540"/>
        <w:jc w:val="both"/>
        <w:rPr>
          <w:sz w:val="40"/>
          <w:szCs w:val="40"/>
        </w:rPr>
      </w:pPr>
      <w:r w:rsidRPr="00B127D0">
        <w:rPr>
          <w:sz w:val="40"/>
          <w:szCs w:val="40"/>
        </w:rPr>
        <w:t xml:space="preserve">- за переоформление разрешения </w:t>
      </w:r>
      <w:r>
        <w:rPr>
          <w:sz w:val="40"/>
          <w:szCs w:val="40"/>
        </w:rPr>
        <w:t>–</w:t>
      </w:r>
      <w:r w:rsidRPr="00B127D0">
        <w:rPr>
          <w:sz w:val="40"/>
          <w:szCs w:val="40"/>
        </w:rPr>
        <w:t xml:space="preserve"> 200</w:t>
      </w:r>
      <w:r>
        <w:rPr>
          <w:sz w:val="40"/>
          <w:szCs w:val="40"/>
        </w:rPr>
        <w:t>(двести)</w:t>
      </w:r>
      <w:r w:rsidRPr="00B127D0">
        <w:rPr>
          <w:sz w:val="40"/>
          <w:szCs w:val="40"/>
        </w:rPr>
        <w:t xml:space="preserve"> рублей;</w:t>
      </w:r>
    </w:p>
    <w:p w:rsidR="00B127D0" w:rsidRPr="00B127D0" w:rsidRDefault="00B127D0" w:rsidP="00B127D0">
      <w:pPr>
        <w:pStyle w:val="ConsPlusNormal"/>
        <w:ind w:firstLine="540"/>
        <w:jc w:val="both"/>
        <w:rPr>
          <w:sz w:val="40"/>
          <w:szCs w:val="40"/>
        </w:rPr>
      </w:pPr>
      <w:r w:rsidRPr="00B127D0">
        <w:rPr>
          <w:sz w:val="40"/>
          <w:szCs w:val="40"/>
        </w:rPr>
        <w:t xml:space="preserve">- за выдачу дубликата разрешения </w:t>
      </w:r>
      <w:r>
        <w:rPr>
          <w:sz w:val="40"/>
          <w:szCs w:val="40"/>
        </w:rPr>
        <w:t>–</w:t>
      </w:r>
      <w:r w:rsidRPr="00B127D0">
        <w:rPr>
          <w:sz w:val="40"/>
          <w:szCs w:val="40"/>
        </w:rPr>
        <w:t xml:space="preserve"> 200</w:t>
      </w:r>
      <w:r>
        <w:rPr>
          <w:sz w:val="40"/>
          <w:szCs w:val="40"/>
        </w:rPr>
        <w:t>(двести)</w:t>
      </w:r>
      <w:r w:rsidRPr="00B127D0">
        <w:rPr>
          <w:sz w:val="40"/>
          <w:szCs w:val="40"/>
        </w:rPr>
        <w:t xml:space="preserve"> рублей.</w:t>
      </w:r>
    </w:p>
    <w:p w:rsidR="00C67328" w:rsidRDefault="00C67328"/>
    <w:sectPr w:rsidR="00C67328" w:rsidSect="00C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D0"/>
    <w:rsid w:val="00B127D0"/>
    <w:rsid w:val="00C6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D4535BDE73400C31F7749D84192412D0DC8F613058BC3DA0361EE9CA189B12nA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Викторович</dc:creator>
  <cp:keywords/>
  <dc:description/>
  <cp:lastModifiedBy>Ковалев Владимир Викторович</cp:lastModifiedBy>
  <cp:revision>2</cp:revision>
  <dcterms:created xsi:type="dcterms:W3CDTF">2016-06-23T07:39:00Z</dcterms:created>
  <dcterms:modified xsi:type="dcterms:W3CDTF">2016-06-23T07:40:00Z</dcterms:modified>
</cp:coreProperties>
</file>