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16" w:rsidRPr="009476B6" w:rsidRDefault="00186216" w:rsidP="00186216">
      <w:pPr>
        <w:jc w:val="center"/>
        <w:rPr>
          <w:b/>
          <w:sz w:val="28"/>
          <w:szCs w:val="28"/>
        </w:rPr>
      </w:pPr>
      <w:r w:rsidRPr="009476B6">
        <w:rPr>
          <w:b/>
          <w:sz w:val="28"/>
          <w:szCs w:val="28"/>
        </w:rPr>
        <w:t>СВЕДЕНИЯ</w:t>
      </w:r>
    </w:p>
    <w:p w:rsidR="00186216" w:rsidRPr="009476B6" w:rsidRDefault="00186216" w:rsidP="00186216">
      <w:pPr>
        <w:jc w:val="center"/>
        <w:rPr>
          <w:b/>
          <w:sz w:val="28"/>
          <w:szCs w:val="28"/>
        </w:rPr>
      </w:pPr>
      <w:r w:rsidRPr="009476B6">
        <w:rPr>
          <w:b/>
          <w:sz w:val="28"/>
          <w:szCs w:val="28"/>
        </w:rPr>
        <w:t xml:space="preserve">о местах расположения парковок транспортных средств, </w:t>
      </w:r>
      <w:r w:rsidRPr="009476B6">
        <w:rPr>
          <w:b/>
          <w:sz w:val="28"/>
          <w:szCs w:val="28"/>
        </w:rPr>
        <w:br/>
        <w:t xml:space="preserve">используемых для осуществления регулярных перевозок, в ночное время </w:t>
      </w:r>
      <w:r w:rsidRPr="009476B6">
        <w:rPr>
          <w:b/>
          <w:sz w:val="28"/>
          <w:szCs w:val="28"/>
        </w:rPr>
        <w:br/>
        <w:t>в границах Смоленской области</w:t>
      </w:r>
    </w:p>
    <w:p w:rsidR="00186216" w:rsidRPr="009476B6" w:rsidRDefault="00186216" w:rsidP="00186216">
      <w:pPr>
        <w:jc w:val="center"/>
        <w:rPr>
          <w:sz w:val="28"/>
          <w:szCs w:val="28"/>
        </w:rPr>
      </w:pPr>
    </w:p>
    <w:p w:rsidR="00186216" w:rsidRPr="009476B6" w:rsidRDefault="00186216" w:rsidP="00186216">
      <w:pPr>
        <w:jc w:val="center"/>
        <w:rPr>
          <w:sz w:val="28"/>
          <w:szCs w:val="28"/>
        </w:rPr>
      </w:pPr>
    </w:p>
    <w:p w:rsidR="00186216" w:rsidRPr="009476B6" w:rsidRDefault="00186216" w:rsidP="001862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4358"/>
        <w:gridCol w:w="1136"/>
        <w:gridCol w:w="3260"/>
        <w:gridCol w:w="1985"/>
        <w:gridCol w:w="1842"/>
        <w:gridCol w:w="1276"/>
      </w:tblGrid>
      <w:tr w:rsidR="00186216" w:rsidRPr="009476B6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 xml:space="preserve">Регистрационный №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 xml:space="preserve">Наименование юридического лица или индивидуального предпринимателя, являющегося собственником или лицом, владеющим парковкой на ином законном основании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>Адрес парковки и контактные телефоны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>Виды транспортных средств, принимаемых на парковку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>Количество транспортных средств, которые одновременно могут быть размещены на парковке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6B6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186216" w:rsidRPr="005D1AED" w:rsidTr="0093383F">
        <w:trPr>
          <w:trHeight w:val="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9476B6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6B6">
              <w:rPr>
                <w:rFonts w:ascii="Arial" w:hAnsi="Arial" w:cs="Arial"/>
                <w:sz w:val="20"/>
                <w:szCs w:val="20"/>
              </w:rPr>
              <w:t>7</w:t>
            </w:r>
            <w:r w:rsidRPr="005D1A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16" w:rsidRPr="005D1AED" w:rsidTr="009338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6" w:rsidRPr="005D1AED" w:rsidRDefault="00186216" w:rsidP="00AF4D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700" w:rsidRDefault="0093383F"/>
    <w:sectPr w:rsidR="00021700" w:rsidSect="0093383F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43"/>
    <w:rsid w:val="00186216"/>
    <w:rsid w:val="004F4589"/>
    <w:rsid w:val="00907C43"/>
    <w:rsid w:val="0093383F"/>
    <w:rsid w:val="00D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3A9B-013C-46F8-AA84-FF3B5A5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 Михаил Владимирович</dc:creator>
  <cp:keywords/>
  <dc:description/>
  <cp:lastModifiedBy>Алисов Михаил Владимирович</cp:lastModifiedBy>
  <cp:revision>3</cp:revision>
  <dcterms:created xsi:type="dcterms:W3CDTF">2017-05-26T09:30:00Z</dcterms:created>
  <dcterms:modified xsi:type="dcterms:W3CDTF">2017-05-26T09:41:00Z</dcterms:modified>
</cp:coreProperties>
</file>